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A22" w:rsidRPr="00B204F9" w:rsidRDefault="00F10160" w:rsidP="00F10160">
      <w:pPr>
        <w:jc w:val="center"/>
        <w:rPr>
          <w:i/>
          <w:sz w:val="44"/>
          <w:szCs w:val="44"/>
        </w:rPr>
      </w:pPr>
      <w:r w:rsidRPr="00B204F9">
        <w:rPr>
          <w:i/>
          <w:sz w:val="44"/>
          <w:szCs w:val="44"/>
        </w:rPr>
        <w:t>“</w:t>
      </w:r>
      <w:r w:rsidR="00B204F9" w:rsidRPr="00B204F9">
        <w:rPr>
          <w:i/>
          <w:sz w:val="44"/>
          <w:szCs w:val="44"/>
        </w:rPr>
        <w:t>To be the best, you need to train with the best</w:t>
      </w:r>
      <w:r w:rsidRPr="00B204F9">
        <w:rPr>
          <w:i/>
          <w:sz w:val="44"/>
          <w:szCs w:val="44"/>
        </w:rPr>
        <w:t>”</w:t>
      </w:r>
    </w:p>
    <w:p w:rsidR="00F10160" w:rsidRPr="00B204F9" w:rsidRDefault="00B204F9" w:rsidP="00F10160">
      <w:pPr>
        <w:jc w:val="center"/>
        <w:rPr>
          <w:b/>
          <w:sz w:val="52"/>
          <w:szCs w:val="52"/>
        </w:rPr>
      </w:pPr>
      <w:r w:rsidRPr="00B204F9">
        <w:rPr>
          <w:b/>
          <w:sz w:val="52"/>
          <w:szCs w:val="52"/>
        </w:rPr>
        <w:t>Sport-Specific Strength &amp; Speed Training</w:t>
      </w:r>
    </w:p>
    <w:p w:rsidR="00A43414" w:rsidRPr="00B204F9" w:rsidRDefault="00847A58" w:rsidP="00F10160">
      <w:pPr>
        <w:jc w:val="center"/>
        <w:rPr>
          <w:sz w:val="36"/>
          <w:szCs w:val="36"/>
        </w:rPr>
      </w:pPr>
      <w:r>
        <w:rPr>
          <w:sz w:val="56"/>
          <w:szCs w:val="56"/>
        </w:rPr>
        <w:t xml:space="preserve"> </w:t>
      </w:r>
      <w:r w:rsidRPr="00B204F9">
        <w:rPr>
          <w:sz w:val="36"/>
          <w:szCs w:val="36"/>
        </w:rPr>
        <w:t>At Ageless in Gillespie</w:t>
      </w:r>
      <w:r w:rsidR="00B204F9" w:rsidRPr="00B204F9">
        <w:rPr>
          <w:sz w:val="36"/>
          <w:szCs w:val="36"/>
        </w:rPr>
        <w:t xml:space="preserve"> and </w:t>
      </w:r>
      <w:proofErr w:type="gramStart"/>
      <w:r w:rsidR="00B204F9" w:rsidRPr="00B204F9">
        <w:rPr>
          <w:sz w:val="36"/>
          <w:szCs w:val="36"/>
        </w:rPr>
        <w:t>A</w:t>
      </w:r>
      <w:proofErr w:type="gramEnd"/>
      <w:r w:rsidR="00B204F9" w:rsidRPr="00B204F9">
        <w:rPr>
          <w:sz w:val="36"/>
          <w:szCs w:val="36"/>
        </w:rPr>
        <w:t xml:space="preserve"> Squared in Staunton</w:t>
      </w:r>
    </w:p>
    <w:p w:rsidR="00F10160" w:rsidRDefault="00F10160" w:rsidP="00F1016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With </w:t>
      </w:r>
      <w:r w:rsidR="00B204F9">
        <w:rPr>
          <w:sz w:val="40"/>
          <w:szCs w:val="40"/>
        </w:rPr>
        <w:t>Kevin Fuller</w:t>
      </w:r>
    </w:p>
    <w:p w:rsidR="00F10160" w:rsidRDefault="00D57966" w:rsidP="00F10160">
      <w:pPr>
        <w:jc w:val="center"/>
        <w:rPr>
          <w:sz w:val="40"/>
          <w:szCs w:val="40"/>
        </w:rPr>
      </w:pPr>
      <w:r>
        <w:rPr>
          <w:sz w:val="40"/>
          <w:szCs w:val="40"/>
        </w:rPr>
        <w:t>-More Information Request Form-</w:t>
      </w:r>
    </w:p>
    <w:tbl>
      <w:tblPr>
        <w:tblStyle w:val="TableGrid"/>
        <w:tblW w:w="0" w:type="auto"/>
        <w:tblLook w:val="04A0"/>
      </w:tblPr>
      <w:tblGrid>
        <w:gridCol w:w="2967"/>
        <w:gridCol w:w="3235"/>
        <w:gridCol w:w="3374"/>
      </w:tblGrid>
      <w:tr w:rsidR="00F10160" w:rsidTr="00F10160">
        <w:tc>
          <w:tcPr>
            <w:tcW w:w="2967" w:type="dxa"/>
          </w:tcPr>
          <w:p w:rsidR="00F10160" w:rsidRDefault="00F10160" w:rsidP="00F1016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35" w:type="dxa"/>
          </w:tcPr>
          <w:p w:rsidR="00F10160" w:rsidRDefault="00F10160" w:rsidP="00F1016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One on One</w:t>
            </w:r>
          </w:p>
        </w:tc>
        <w:tc>
          <w:tcPr>
            <w:tcW w:w="3374" w:type="dxa"/>
          </w:tcPr>
          <w:p w:rsidR="00F10160" w:rsidRDefault="00F10160" w:rsidP="00F1016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Small Group</w:t>
            </w:r>
          </w:p>
        </w:tc>
      </w:tr>
      <w:tr w:rsidR="00F10160" w:rsidTr="00F10160">
        <w:tc>
          <w:tcPr>
            <w:tcW w:w="2967" w:type="dxa"/>
          </w:tcPr>
          <w:p w:rsidR="00F10160" w:rsidRPr="00F10160" w:rsidRDefault="00F10160" w:rsidP="00D5796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10160">
              <w:rPr>
                <w:b/>
                <w:sz w:val="28"/>
                <w:szCs w:val="28"/>
              </w:rPr>
              <w:t>Trainer:Client</w:t>
            </w:r>
            <w:proofErr w:type="spellEnd"/>
            <w:r w:rsidRPr="00F10160">
              <w:rPr>
                <w:b/>
                <w:sz w:val="28"/>
                <w:szCs w:val="28"/>
              </w:rPr>
              <w:t xml:space="preserve"> Ratio</w:t>
            </w:r>
          </w:p>
        </w:tc>
        <w:tc>
          <w:tcPr>
            <w:tcW w:w="3235" w:type="dxa"/>
          </w:tcPr>
          <w:p w:rsidR="00F10160" w:rsidRPr="00F10160" w:rsidRDefault="00F10160" w:rsidP="00D57966">
            <w:pPr>
              <w:jc w:val="center"/>
              <w:rPr>
                <w:sz w:val="28"/>
                <w:szCs w:val="28"/>
              </w:rPr>
            </w:pPr>
            <w:r w:rsidRPr="00F10160">
              <w:rPr>
                <w:sz w:val="28"/>
                <w:szCs w:val="28"/>
              </w:rPr>
              <w:t>1:1</w:t>
            </w:r>
          </w:p>
        </w:tc>
        <w:tc>
          <w:tcPr>
            <w:tcW w:w="3374" w:type="dxa"/>
          </w:tcPr>
          <w:p w:rsidR="00F10160" w:rsidRPr="00F10160" w:rsidRDefault="00F10160" w:rsidP="00D57966">
            <w:pPr>
              <w:jc w:val="center"/>
              <w:rPr>
                <w:sz w:val="28"/>
                <w:szCs w:val="28"/>
              </w:rPr>
            </w:pPr>
            <w:r w:rsidRPr="00F10160">
              <w:rPr>
                <w:sz w:val="28"/>
                <w:szCs w:val="28"/>
              </w:rPr>
              <w:t>1:4 or less</w:t>
            </w:r>
          </w:p>
        </w:tc>
      </w:tr>
      <w:tr w:rsidR="00F10160" w:rsidTr="00F10160">
        <w:tc>
          <w:tcPr>
            <w:tcW w:w="2967" w:type="dxa"/>
          </w:tcPr>
          <w:p w:rsidR="00F10160" w:rsidRPr="00F10160" w:rsidRDefault="00F10160" w:rsidP="00D57966">
            <w:pPr>
              <w:jc w:val="center"/>
              <w:rPr>
                <w:b/>
                <w:sz w:val="28"/>
                <w:szCs w:val="28"/>
              </w:rPr>
            </w:pPr>
            <w:r w:rsidRPr="00F10160">
              <w:rPr>
                <w:b/>
                <w:sz w:val="28"/>
                <w:szCs w:val="28"/>
              </w:rPr>
              <w:t>Trainers</w:t>
            </w:r>
          </w:p>
        </w:tc>
        <w:tc>
          <w:tcPr>
            <w:tcW w:w="3235" w:type="dxa"/>
          </w:tcPr>
          <w:p w:rsidR="00F10160" w:rsidRPr="00F10160" w:rsidRDefault="00B204F9" w:rsidP="00D57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Kevin</w:t>
            </w:r>
          </w:p>
        </w:tc>
        <w:tc>
          <w:tcPr>
            <w:tcW w:w="3374" w:type="dxa"/>
          </w:tcPr>
          <w:p w:rsidR="00F10160" w:rsidRPr="00F10160" w:rsidRDefault="00B204F9" w:rsidP="00D57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Kevin</w:t>
            </w:r>
          </w:p>
        </w:tc>
      </w:tr>
      <w:tr w:rsidR="00F10160" w:rsidTr="00F10160">
        <w:tc>
          <w:tcPr>
            <w:tcW w:w="2967" w:type="dxa"/>
          </w:tcPr>
          <w:p w:rsidR="00F10160" w:rsidRPr="00F10160" w:rsidRDefault="00D57966" w:rsidP="00D57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Cost per session</w:t>
            </w:r>
          </w:p>
        </w:tc>
        <w:tc>
          <w:tcPr>
            <w:tcW w:w="3235" w:type="dxa"/>
          </w:tcPr>
          <w:p w:rsidR="00F10160" w:rsidRPr="00D57966" w:rsidRDefault="00D57966" w:rsidP="00D57966">
            <w:pPr>
              <w:jc w:val="center"/>
              <w:rPr>
                <w:sz w:val="28"/>
                <w:szCs w:val="28"/>
              </w:rPr>
            </w:pPr>
            <w:r w:rsidRPr="00D57966">
              <w:rPr>
                <w:sz w:val="28"/>
                <w:szCs w:val="28"/>
              </w:rPr>
              <w:t>$27</w:t>
            </w:r>
          </w:p>
        </w:tc>
        <w:tc>
          <w:tcPr>
            <w:tcW w:w="3374" w:type="dxa"/>
          </w:tcPr>
          <w:p w:rsidR="00F10160" w:rsidRPr="00D57966" w:rsidRDefault="00D57966" w:rsidP="00D57966">
            <w:pPr>
              <w:jc w:val="center"/>
              <w:rPr>
                <w:sz w:val="28"/>
                <w:szCs w:val="28"/>
              </w:rPr>
            </w:pPr>
            <w:r w:rsidRPr="00D57966">
              <w:rPr>
                <w:sz w:val="28"/>
                <w:szCs w:val="28"/>
              </w:rPr>
              <w:t>$12</w:t>
            </w:r>
          </w:p>
        </w:tc>
      </w:tr>
      <w:tr w:rsidR="00F10160" w:rsidTr="00F10160">
        <w:tc>
          <w:tcPr>
            <w:tcW w:w="2967" w:type="dxa"/>
          </w:tcPr>
          <w:p w:rsidR="00F10160" w:rsidRPr="00D57966" w:rsidRDefault="00D57966" w:rsidP="00D57966">
            <w:pPr>
              <w:jc w:val="center"/>
              <w:rPr>
                <w:b/>
                <w:sz w:val="28"/>
                <w:szCs w:val="28"/>
              </w:rPr>
            </w:pPr>
            <w:r w:rsidRPr="00D57966">
              <w:rPr>
                <w:b/>
                <w:sz w:val="28"/>
                <w:szCs w:val="28"/>
              </w:rPr>
              <w:t>Minimum Sessions Required</w:t>
            </w:r>
          </w:p>
        </w:tc>
        <w:tc>
          <w:tcPr>
            <w:tcW w:w="3235" w:type="dxa"/>
          </w:tcPr>
          <w:p w:rsidR="00F10160" w:rsidRPr="00D57966" w:rsidRDefault="00D57966" w:rsidP="00D57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74" w:type="dxa"/>
          </w:tcPr>
          <w:p w:rsidR="00F10160" w:rsidRPr="00D57966" w:rsidRDefault="00D57966" w:rsidP="00D57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10160" w:rsidTr="00F10160">
        <w:tc>
          <w:tcPr>
            <w:tcW w:w="2967" w:type="dxa"/>
          </w:tcPr>
          <w:p w:rsidR="00F10160" w:rsidRPr="00D57966" w:rsidRDefault="00D57966" w:rsidP="00D57966">
            <w:pPr>
              <w:jc w:val="center"/>
              <w:rPr>
                <w:b/>
                <w:sz w:val="28"/>
                <w:szCs w:val="28"/>
              </w:rPr>
            </w:pPr>
            <w:r w:rsidRPr="00D57966">
              <w:rPr>
                <w:b/>
                <w:sz w:val="28"/>
                <w:szCs w:val="28"/>
              </w:rPr>
              <w:t>Times Available</w:t>
            </w:r>
          </w:p>
        </w:tc>
        <w:tc>
          <w:tcPr>
            <w:tcW w:w="3235" w:type="dxa"/>
          </w:tcPr>
          <w:p w:rsidR="00F10160" w:rsidRPr="00D57966" w:rsidRDefault="00D57966" w:rsidP="00D57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Morning, Afternoon, and Evening</w:t>
            </w:r>
            <w:r w:rsidR="00847A58">
              <w:rPr>
                <w:sz w:val="28"/>
                <w:szCs w:val="28"/>
              </w:rPr>
              <w:t xml:space="preserve"> 7 Days per week</w:t>
            </w:r>
          </w:p>
        </w:tc>
        <w:tc>
          <w:tcPr>
            <w:tcW w:w="3374" w:type="dxa"/>
          </w:tcPr>
          <w:p w:rsidR="00F10160" w:rsidRPr="00D57966" w:rsidRDefault="00D57966" w:rsidP="00D57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Morning, Afternoon, and Evening</w:t>
            </w:r>
            <w:r w:rsidR="00847A58">
              <w:rPr>
                <w:sz w:val="28"/>
                <w:szCs w:val="28"/>
              </w:rPr>
              <w:t xml:space="preserve"> 7 Days per week</w:t>
            </w:r>
          </w:p>
        </w:tc>
      </w:tr>
    </w:tbl>
    <w:p w:rsidR="00F10160" w:rsidRDefault="00F10160" w:rsidP="00F10160">
      <w:pPr>
        <w:rPr>
          <w:sz w:val="40"/>
          <w:szCs w:val="40"/>
        </w:rPr>
      </w:pPr>
    </w:p>
    <w:p w:rsidR="00D57966" w:rsidRDefault="00D57966" w:rsidP="00F10160">
      <w:pPr>
        <w:rPr>
          <w:sz w:val="28"/>
          <w:szCs w:val="28"/>
        </w:rPr>
      </w:pPr>
      <w:r>
        <w:rPr>
          <w:sz w:val="28"/>
          <w:szCs w:val="28"/>
        </w:rPr>
        <w:t>Name: 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Phone: ___________________</w:t>
      </w:r>
    </w:p>
    <w:p w:rsidR="00D57966" w:rsidRDefault="00D57966" w:rsidP="00F10160">
      <w:pPr>
        <w:rPr>
          <w:sz w:val="28"/>
          <w:szCs w:val="28"/>
        </w:rPr>
      </w:pPr>
    </w:p>
    <w:p w:rsidR="00D57966" w:rsidRDefault="00D57966" w:rsidP="00F10160">
      <w:pPr>
        <w:rPr>
          <w:sz w:val="28"/>
          <w:szCs w:val="28"/>
        </w:rPr>
      </w:pPr>
      <w:r>
        <w:rPr>
          <w:sz w:val="28"/>
          <w:szCs w:val="28"/>
        </w:rPr>
        <w:t>E-Mail:___________________________</w:t>
      </w:r>
      <w:r>
        <w:rPr>
          <w:sz w:val="28"/>
          <w:szCs w:val="28"/>
        </w:rPr>
        <w:tab/>
        <w:t>Personal or Small Group: __________</w:t>
      </w:r>
    </w:p>
    <w:p w:rsidR="00D57966" w:rsidRDefault="00D57966" w:rsidP="00F10160">
      <w:pPr>
        <w:rPr>
          <w:sz w:val="28"/>
          <w:szCs w:val="28"/>
        </w:rPr>
      </w:pPr>
      <w:r>
        <w:rPr>
          <w:sz w:val="28"/>
          <w:szCs w:val="28"/>
        </w:rPr>
        <w:t>Training Time Preferred: _______________________________________</w:t>
      </w:r>
    </w:p>
    <w:p w:rsidR="00D57966" w:rsidRDefault="00D57966" w:rsidP="00D5796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Early Morning – Before 8am</w:t>
      </w:r>
    </w:p>
    <w:p w:rsidR="00D57966" w:rsidRDefault="00D57966" w:rsidP="00D5796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Late Morning – 8am – Noon</w:t>
      </w:r>
    </w:p>
    <w:p w:rsidR="00D57966" w:rsidRDefault="00D57966" w:rsidP="00D5796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Afternoon – Noon – 4pm</w:t>
      </w:r>
    </w:p>
    <w:p w:rsidR="00D57966" w:rsidRDefault="00D57966" w:rsidP="00D5796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Evening – 5pm – 8pm</w:t>
      </w:r>
    </w:p>
    <w:p w:rsidR="00D57966" w:rsidRDefault="00D57966" w:rsidP="00D57966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Ageless Fitness – P: </w:t>
      </w:r>
      <w:r w:rsidR="00B204F9">
        <w:rPr>
          <w:sz w:val="28"/>
          <w:szCs w:val="28"/>
        </w:rPr>
        <w:t>217-839-2484</w:t>
      </w:r>
      <w:r>
        <w:rPr>
          <w:sz w:val="28"/>
          <w:szCs w:val="28"/>
        </w:rPr>
        <w:t xml:space="preserve">, E: </w:t>
      </w:r>
      <w:hyperlink r:id="rId5" w:history="1">
        <w:r w:rsidR="00B204F9" w:rsidRPr="00C26871">
          <w:rPr>
            <w:rStyle w:val="Hyperlink"/>
            <w:sz w:val="28"/>
            <w:szCs w:val="28"/>
          </w:rPr>
          <w:t>pete@ageless-fitness.com</w:t>
        </w:r>
      </w:hyperlink>
    </w:p>
    <w:p w:rsidR="00D57966" w:rsidRPr="00B204F9" w:rsidRDefault="00B204F9" w:rsidP="00D57966">
      <w:pPr>
        <w:ind w:left="360"/>
        <w:jc w:val="center"/>
        <w:rPr>
          <w:sz w:val="52"/>
          <w:szCs w:val="52"/>
        </w:rPr>
      </w:pPr>
      <w:r w:rsidRPr="00B204F9">
        <w:rPr>
          <w:sz w:val="52"/>
          <w:szCs w:val="52"/>
        </w:rPr>
        <w:lastRenderedPageBreak/>
        <w:t>Sport-Specific Strength &amp; Speed Training</w:t>
      </w:r>
    </w:p>
    <w:p w:rsidR="00D57966" w:rsidRPr="00847A58" w:rsidRDefault="004B66AA" w:rsidP="00282583">
      <w:pPr>
        <w:rPr>
          <w:b/>
          <w:sz w:val="24"/>
          <w:szCs w:val="24"/>
        </w:rPr>
      </w:pPr>
      <w:r w:rsidRPr="00847A58">
        <w:rPr>
          <w:b/>
          <w:sz w:val="24"/>
          <w:szCs w:val="24"/>
        </w:rPr>
        <w:t>Is this for me? Ask yourself….</w:t>
      </w:r>
    </w:p>
    <w:p w:rsidR="004B66AA" w:rsidRPr="00847A58" w:rsidRDefault="00B204F9" w:rsidP="004B66A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you dream about playing at the next level</w:t>
      </w:r>
      <w:r w:rsidR="004B66AA" w:rsidRPr="00847A58">
        <w:rPr>
          <w:sz w:val="24"/>
          <w:szCs w:val="24"/>
        </w:rPr>
        <w:t>?</w:t>
      </w:r>
      <w:r>
        <w:rPr>
          <w:sz w:val="24"/>
          <w:szCs w:val="24"/>
        </w:rPr>
        <w:t xml:space="preserve"> If so, you need to start training like it!</w:t>
      </w:r>
    </w:p>
    <w:p w:rsidR="004B66AA" w:rsidRPr="00847A58" w:rsidRDefault="00B204F9" w:rsidP="004B66A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Are you dedicated, hard working, and hungry for success? Do you want to be the best? </w:t>
      </w:r>
    </w:p>
    <w:p w:rsidR="004B66AA" w:rsidRPr="00847A58" w:rsidRDefault="00B204F9" w:rsidP="004B66A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Does your coach tell you that you’re too slow or too weak to play? </w:t>
      </w:r>
    </w:p>
    <w:p w:rsidR="004B66AA" w:rsidRPr="00847A58" w:rsidRDefault="00B204F9" w:rsidP="004B66A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Are you constantly injured and missing games?</w:t>
      </w:r>
    </w:p>
    <w:p w:rsidR="004B66AA" w:rsidRPr="00847A58" w:rsidRDefault="00B204F9" w:rsidP="004B66A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you want to make the move from the bench to the starting lineup? Do you want to make the move from role player to star?</w:t>
      </w:r>
    </w:p>
    <w:p w:rsidR="004B66AA" w:rsidRPr="00847A58" w:rsidRDefault="00B204F9" w:rsidP="004B66A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Is the only that is separating you from the best players in the area strength</w:t>
      </w:r>
      <w:r w:rsidR="004B66AA" w:rsidRPr="00847A58">
        <w:rPr>
          <w:sz w:val="24"/>
          <w:szCs w:val="24"/>
        </w:rPr>
        <w:t>?</w:t>
      </w:r>
    </w:p>
    <w:p w:rsidR="00282583" w:rsidRPr="00847A58" w:rsidRDefault="00590AB6" w:rsidP="004B66A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Are you ready to shock your coaches, teammates, and competition next season</w:t>
      </w:r>
      <w:r w:rsidR="00282583" w:rsidRPr="00847A58">
        <w:rPr>
          <w:sz w:val="24"/>
          <w:szCs w:val="24"/>
        </w:rPr>
        <w:t xml:space="preserve">? </w:t>
      </w:r>
    </w:p>
    <w:p w:rsidR="00282583" w:rsidRPr="00847A58" w:rsidRDefault="00282583" w:rsidP="00282583">
      <w:pPr>
        <w:rPr>
          <w:b/>
          <w:sz w:val="24"/>
          <w:szCs w:val="24"/>
        </w:rPr>
      </w:pPr>
      <w:r w:rsidRPr="00847A58">
        <w:rPr>
          <w:b/>
          <w:sz w:val="24"/>
          <w:szCs w:val="24"/>
        </w:rPr>
        <w:t xml:space="preserve">What is </w:t>
      </w:r>
      <w:proofErr w:type="gramStart"/>
      <w:r w:rsidRPr="00847A58">
        <w:rPr>
          <w:b/>
          <w:sz w:val="24"/>
          <w:szCs w:val="24"/>
        </w:rPr>
        <w:t>included:</w:t>
      </w:r>
      <w:proofErr w:type="gramEnd"/>
    </w:p>
    <w:p w:rsidR="00282583" w:rsidRPr="00847A58" w:rsidRDefault="00282583" w:rsidP="0028258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47A58">
        <w:rPr>
          <w:sz w:val="24"/>
          <w:szCs w:val="24"/>
        </w:rPr>
        <w:t xml:space="preserve">Initial </w:t>
      </w:r>
      <w:r w:rsidR="00590AB6">
        <w:rPr>
          <w:sz w:val="24"/>
          <w:szCs w:val="24"/>
        </w:rPr>
        <w:t xml:space="preserve">free </w:t>
      </w:r>
      <w:r w:rsidRPr="00847A58">
        <w:rPr>
          <w:sz w:val="24"/>
          <w:szCs w:val="24"/>
        </w:rPr>
        <w:t xml:space="preserve">assessment that includes a brief baseline workout introducing </w:t>
      </w:r>
      <w:r w:rsidR="00590AB6">
        <w:rPr>
          <w:sz w:val="24"/>
          <w:szCs w:val="24"/>
        </w:rPr>
        <w:t>you to our system.</w:t>
      </w:r>
      <w:r w:rsidRPr="00847A58">
        <w:rPr>
          <w:sz w:val="24"/>
          <w:szCs w:val="24"/>
        </w:rPr>
        <w:t xml:space="preserve"> </w:t>
      </w:r>
    </w:p>
    <w:p w:rsidR="00282583" w:rsidRPr="00847A58" w:rsidRDefault="00B2336B" w:rsidP="0028258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47A58">
        <w:rPr>
          <w:sz w:val="24"/>
          <w:szCs w:val="24"/>
        </w:rPr>
        <w:t xml:space="preserve">Custom, progressive workouts designed specifically for you </w:t>
      </w:r>
      <w:r w:rsidR="00590AB6">
        <w:rPr>
          <w:sz w:val="24"/>
          <w:szCs w:val="24"/>
        </w:rPr>
        <w:t>and your sport</w:t>
      </w:r>
      <w:r w:rsidRPr="00847A58">
        <w:rPr>
          <w:sz w:val="24"/>
          <w:szCs w:val="24"/>
        </w:rPr>
        <w:t>.</w:t>
      </w:r>
    </w:p>
    <w:p w:rsidR="00B2336B" w:rsidRPr="00847A58" w:rsidRDefault="00B2336B" w:rsidP="0028258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47A58">
        <w:rPr>
          <w:sz w:val="24"/>
          <w:szCs w:val="24"/>
        </w:rPr>
        <w:t xml:space="preserve">Workouts to perform at home and at the gym on days you don’t train with us. </w:t>
      </w:r>
    </w:p>
    <w:p w:rsidR="00B2336B" w:rsidRPr="00847A58" w:rsidRDefault="00590AB6" w:rsidP="0028258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Nutritional </w:t>
      </w:r>
      <w:proofErr w:type="gramStart"/>
      <w:r>
        <w:rPr>
          <w:sz w:val="24"/>
          <w:szCs w:val="24"/>
        </w:rPr>
        <w:t>advice so that you get the most results from your training and perform</w:t>
      </w:r>
      <w:proofErr w:type="gramEnd"/>
      <w:r>
        <w:rPr>
          <w:sz w:val="24"/>
          <w:szCs w:val="24"/>
        </w:rPr>
        <w:t xml:space="preserve"> the best you can on the field. </w:t>
      </w:r>
    </w:p>
    <w:p w:rsidR="00B43E0E" w:rsidRPr="00847A58" w:rsidRDefault="00B43E0E" w:rsidP="00B43E0E">
      <w:pPr>
        <w:rPr>
          <w:b/>
          <w:sz w:val="24"/>
          <w:szCs w:val="24"/>
        </w:rPr>
      </w:pPr>
      <w:r w:rsidRPr="00847A58">
        <w:rPr>
          <w:b/>
          <w:sz w:val="24"/>
          <w:szCs w:val="24"/>
        </w:rPr>
        <w:t>Misc Rules:</w:t>
      </w:r>
    </w:p>
    <w:p w:rsidR="00B43E0E" w:rsidRPr="00847A58" w:rsidRDefault="00B43E0E" w:rsidP="00B43E0E">
      <w:pPr>
        <w:pStyle w:val="NormalWeb"/>
        <w:rPr>
          <w:rFonts w:asciiTheme="minorHAnsi" w:hAnsiTheme="minorHAnsi"/>
        </w:rPr>
      </w:pPr>
      <w:r w:rsidRPr="00847A58">
        <w:rPr>
          <w:rFonts w:asciiTheme="minorHAnsi" w:hAnsiTheme="minorHAnsi"/>
        </w:rPr>
        <w:t>*All sessions are between 45-60 minutes</w:t>
      </w:r>
    </w:p>
    <w:p w:rsidR="00B43E0E" w:rsidRPr="00847A58" w:rsidRDefault="00B43E0E" w:rsidP="00B43E0E">
      <w:pPr>
        <w:pStyle w:val="NormalWeb"/>
        <w:rPr>
          <w:rFonts w:asciiTheme="minorHAnsi" w:hAnsiTheme="minorHAnsi"/>
        </w:rPr>
      </w:pPr>
      <w:r w:rsidRPr="00847A58">
        <w:rPr>
          <w:rFonts w:asciiTheme="minorHAnsi" w:hAnsiTheme="minorHAnsi"/>
        </w:rPr>
        <w:t>*</w:t>
      </w:r>
      <w:r w:rsidR="00590AB6">
        <w:rPr>
          <w:rFonts w:asciiTheme="minorHAnsi" w:hAnsiTheme="minorHAnsi"/>
        </w:rPr>
        <w:t xml:space="preserve"> Sessions are paid for upfront.</w:t>
      </w:r>
    </w:p>
    <w:p w:rsidR="00B43E0E" w:rsidRPr="00847A58" w:rsidRDefault="00B43E0E" w:rsidP="00B43E0E">
      <w:pPr>
        <w:pStyle w:val="NormalWeb"/>
        <w:rPr>
          <w:rFonts w:asciiTheme="minorHAnsi" w:hAnsiTheme="minorHAnsi"/>
        </w:rPr>
      </w:pPr>
      <w:r w:rsidRPr="00847A58">
        <w:rPr>
          <w:rFonts w:asciiTheme="minorHAnsi" w:hAnsiTheme="minorHAnsi"/>
        </w:rPr>
        <w:t xml:space="preserve">*A minimum of 2 sessions must be purchased, and those sessions must be used within 7 days from each other. </w:t>
      </w:r>
      <w:proofErr w:type="gramStart"/>
      <w:r w:rsidRPr="00847A58">
        <w:rPr>
          <w:rFonts w:asciiTheme="minorHAnsi" w:hAnsiTheme="minorHAnsi"/>
        </w:rPr>
        <w:t>So if you purchase your package on Monday, but don’t train until Friday.</w:t>
      </w:r>
      <w:proofErr w:type="gramEnd"/>
      <w:r w:rsidRPr="00847A58">
        <w:rPr>
          <w:rFonts w:asciiTheme="minorHAnsi" w:hAnsiTheme="minorHAnsi"/>
        </w:rPr>
        <w:t xml:space="preserve"> </w:t>
      </w:r>
      <w:proofErr w:type="gramStart"/>
      <w:r w:rsidRPr="00847A58">
        <w:rPr>
          <w:rFonts w:asciiTheme="minorHAnsi" w:hAnsiTheme="minorHAnsi"/>
        </w:rPr>
        <w:t>your</w:t>
      </w:r>
      <w:proofErr w:type="gramEnd"/>
      <w:r w:rsidRPr="00847A58">
        <w:rPr>
          <w:rFonts w:asciiTheme="minorHAnsi" w:hAnsiTheme="minorHAnsi"/>
        </w:rPr>
        <w:t xml:space="preserve"> second session must be used by the following Friday. Why do we put an expiration date on it? </w:t>
      </w:r>
      <w:proofErr w:type="gramStart"/>
      <w:r w:rsidRPr="00847A58">
        <w:rPr>
          <w:rFonts w:asciiTheme="minorHAnsi" w:hAnsiTheme="minorHAnsi"/>
        </w:rPr>
        <w:t>Because people who get the best results train at least twice weekly.</w:t>
      </w:r>
      <w:proofErr w:type="gramEnd"/>
      <w:r w:rsidRPr="00847A58">
        <w:rPr>
          <w:rFonts w:asciiTheme="minorHAnsi" w:hAnsiTheme="minorHAnsi"/>
        </w:rPr>
        <w:t xml:space="preserve"> This is about results, not the money!</w:t>
      </w:r>
    </w:p>
    <w:p w:rsidR="00B43E0E" w:rsidRPr="00847A58" w:rsidRDefault="00B43E0E" w:rsidP="00B43E0E">
      <w:pPr>
        <w:pStyle w:val="NormalWeb"/>
        <w:rPr>
          <w:rFonts w:asciiTheme="minorHAnsi" w:hAnsiTheme="minorHAnsi"/>
        </w:rPr>
      </w:pPr>
      <w:r w:rsidRPr="00847A58">
        <w:rPr>
          <w:rFonts w:asciiTheme="minorHAnsi" w:hAnsiTheme="minorHAnsi"/>
        </w:rPr>
        <w:t>*Cancellations must be made 48 hours in advance or you lose your session.</w:t>
      </w:r>
    </w:p>
    <w:p w:rsidR="00B43E0E" w:rsidRPr="00847A58" w:rsidRDefault="00B43E0E" w:rsidP="00A43414">
      <w:pPr>
        <w:pStyle w:val="NormalWeb"/>
        <w:rPr>
          <w:rFonts w:asciiTheme="minorHAnsi" w:hAnsiTheme="minorHAnsi"/>
        </w:rPr>
      </w:pPr>
      <w:r w:rsidRPr="00847A58">
        <w:rPr>
          <w:rFonts w:asciiTheme="minorHAnsi" w:hAnsiTheme="minorHAnsi"/>
        </w:rPr>
        <w:t xml:space="preserve">*You must be a member of the gym to purchase a training package. </w:t>
      </w:r>
    </w:p>
    <w:p w:rsidR="00282583" w:rsidRPr="00847A58" w:rsidRDefault="008C6F44" w:rsidP="00282583">
      <w:pPr>
        <w:rPr>
          <w:sz w:val="24"/>
          <w:szCs w:val="24"/>
        </w:rPr>
      </w:pPr>
      <w:r w:rsidRPr="00847A58">
        <w:rPr>
          <w:sz w:val="24"/>
          <w:szCs w:val="24"/>
        </w:rPr>
        <w:t xml:space="preserve">Have questions? Call us at </w:t>
      </w:r>
      <w:r w:rsidR="00847A58" w:rsidRPr="00847A58">
        <w:rPr>
          <w:sz w:val="24"/>
          <w:szCs w:val="24"/>
        </w:rPr>
        <w:t>217-</w:t>
      </w:r>
      <w:r w:rsidR="00590AB6">
        <w:rPr>
          <w:sz w:val="24"/>
          <w:szCs w:val="24"/>
        </w:rPr>
        <w:t>839-2484</w:t>
      </w:r>
      <w:r w:rsidRPr="00847A58">
        <w:rPr>
          <w:sz w:val="24"/>
          <w:szCs w:val="24"/>
        </w:rPr>
        <w:t xml:space="preserve"> or e-mail us at </w:t>
      </w:r>
      <w:r w:rsidR="00590AB6">
        <w:rPr>
          <w:sz w:val="24"/>
          <w:szCs w:val="24"/>
        </w:rPr>
        <w:t>pete@ageless-fitness.com</w:t>
      </w:r>
    </w:p>
    <w:p w:rsidR="00282583" w:rsidRPr="00282583" w:rsidRDefault="00282583" w:rsidP="00282583">
      <w:pPr>
        <w:rPr>
          <w:sz w:val="28"/>
          <w:szCs w:val="28"/>
        </w:rPr>
      </w:pPr>
    </w:p>
    <w:p w:rsidR="004B66AA" w:rsidRPr="00282583" w:rsidRDefault="004B66AA" w:rsidP="00282583">
      <w:pPr>
        <w:rPr>
          <w:sz w:val="28"/>
          <w:szCs w:val="28"/>
        </w:rPr>
      </w:pPr>
    </w:p>
    <w:sectPr w:rsidR="004B66AA" w:rsidRPr="00282583" w:rsidSect="00CC0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CB6"/>
    <w:multiLevelType w:val="hybridMultilevel"/>
    <w:tmpl w:val="68FE4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16D57"/>
    <w:multiLevelType w:val="hybridMultilevel"/>
    <w:tmpl w:val="BCDC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B3DF1"/>
    <w:multiLevelType w:val="hybridMultilevel"/>
    <w:tmpl w:val="E97AA5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0160"/>
    <w:rsid w:val="00081B12"/>
    <w:rsid w:val="000C69BE"/>
    <w:rsid w:val="00282583"/>
    <w:rsid w:val="004B66AA"/>
    <w:rsid w:val="00541411"/>
    <w:rsid w:val="00590AB6"/>
    <w:rsid w:val="00847A58"/>
    <w:rsid w:val="008C6F44"/>
    <w:rsid w:val="00A43414"/>
    <w:rsid w:val="00B204F9"/>
    <w:rsid w:val="00B2336B"/>
    <w:rsid w:val="00B43E0E"/>
    <w:rsid w:val="00CC0A22"/>
    <w:rsid w:val="00D57966"/>
    <w:rsid w:val="00E97746"/>
    <w:rsid w:val="00F10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1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79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796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4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e@ageless-fitnes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2013-09-11T15:20:00Z</cp:lastPrinted>
  <dcterms:created xsi:type="dcterms:W3CDTF">2014-05-22T19:33:00Z</dcterms:created>
  <dcterms:modified xsi:type="dcterms:W3CDTF">2014-05-22T19:33:00Z</dcterms:modified>
</cp:coreProperties>
</file>